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0AB" w:rsidRDefault="005F2E0C" w:rsidP="005F2E0C">
      <w:pPr>
        <w:spacing w:after="0" w:line="259" w:lineRule="auto"/>
        <w:ind w:left="0" w:firstLine="0"/>
        <w:jc w:val="left"/>
      </w:pPr>
      <w:r>
        <w:t xml:space="preserve"> </w:t>
      </w:r>
    </w:p>
    <w:p w:rsidR="006670AB" w:rsidRDefault="006670AB">
      <w:pPr>
        <w:spacing w:after="0" w:line="259" w:lineRule="auto"/>
        <w:ind w:right="334"/>
        <w:jc w:val="right"/>
      </w:pPr>
    </w:p>
    <w:tbl>
      <w:tblPr>
        <w:tblStyle w:val="TableGrid"/>
        <w:tblW w:w="9856" w:type="dxa"/>
        <w:tblInd w:w="-108" w:type="dxa"/>
        <w:tblCellMar>
          <w:left w:w="115" w:type="dxa"/>
          <w:bottom w:w="11" w:type="dxa"/>
          <w:right w:w="161" w:type="dxa"/>
        </w:tblCellMar>
        <w:tblLook w:val="04A0" w:firstRow="1" w:lastRow="0" w:firstColumn="1" w:lastColumn="0" w:noHBand="0" w:noVBand="1"/>
      </w:tblPr>
      <w:tblGrid>
        <w:gridCol w:w="1085"/>
        <w:gridCol w:w="8771"/>
      </w:tblGrid>
      <w:tr w:rsidR="006670AB">
        <w:trPr>
          <w:trHeight w:val="860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70AB" w:rsidRDefault="005F2E0C">
            <w:pPr>
              <w:spacing w:after="0" w:line="259" w:lineRule="auto"/>
              <w:ind w:lef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420370" cy="471170"/>
                  <wp:effectExtent l="0" t="0" r="0" b="0"/>
                  <wp:docPr id="217" name="Picture 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47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8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53" w:firstLine="0"/>
              <w:jc w:val="center"/>
            </w:pPr>
            <w:r>
              <w:rPr>
                <w:b/>
                <w:sz w:val="40"/>
              </w:rPr>
              <w:t>PIANO PULIZIA E SANIFICAZIONE</w:t>
            </w:r>
            <w:r>
              <w:rPr>
                <w:sz w:val="40"/>
              </w:rPr>
              <w:t xml:space="preserve"> </w:t>
            </w:r>
          </w:p>
        </w:tc>
      </w:tr>
    </w:tbl>
    <w:p w:rsidR="006670AB" w:rsidRDefault="005F2E0C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780" w:type="dxa"/>
        <w:tblInd w:w="-108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952"/>
        <w:gridCol w:w="7828"/>
      </w:tblGrid>
      <w:tr w:rsidR="006670AB">
        <w:trPr>
          <w:trHeight w:val="54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Plesso Scolastico: </w:t>
            </w:r>
          </w:p>
        </w:tc>
        <w:tc>
          <w:tcPr>
            <w:tcW w:w="7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6670AB" w:rsidRDefault="005F2E0C">
      <w:pPr>
        <w:spacing w:after="0" w:line="259" w:lineRule="auto"/>
        <w:ind w:left="0" w:firstLine="0"/>
        <w:jc w:val="left"/>
      </w:pPr>
      <w:r>
        <w:t xml:space="preserve">  </w:t>
      </w:r>
    </w:p>
    <w:tbl>
      <w:tblPr>
        <w:tblStyle w:val="TableGrid"/>
        <w:tblW w:w="9780" w:type="dxa"/>
        <w:tblInd w:w="-108" w:type="dxa"/>
        <w:tblCellMar>
          <w:top w:w="48" w:type="dxa"/>
          <w:left w:w="108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6670AB">
        <w:trPr>
          <w:trHeight w:val="365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 w:rsidP="009E3DAA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t xml:space="preserve"> </w:t>
            </w:r>
            <w:r w:rsidRPr="005F2E0C">
              <w:rPr>
                <w:b/>
              </w:rPr>
              <w:t>COLLABORATO</w:t>
            </w:r>
            <w:r w:rsidR="009E3DAA">
              <w:rPr>
                <w:b/>
              </w:rPr>
              <w:t>R</w:t>
            </w:r>
            <w:r w:rsidRPr="005F2E0C">
              <w:rPr>
                <w:b/>
              </w:rPr>
              <w:t>I SCOLASTICI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>
              <w:rPr>
                <w:b/>
              </w:rPr>
              <w:t>PIANO / STANZE ASSEGNATE</w:t>
            </w:r>
          </w:p>
        </w:tc>
      </w:tr>
      <w:tr w:rsidR="006670AB">
        <w:trPr>
          <w:trHeight w:val="367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670AB">
        <w:trPr>
          <w:trHeight w:val="365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670AB">
        <w:trPr>
          <w:trHeight w:val="365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670AB">
        <w:trPr>
          <w:trHeight w:val="365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670AB">
        <w:trPr>
          <w:trHeight w:val="367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670AB">
        <w:trPr>
          <w:trHeight w:val="365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670AB">
        <w:trPr>
          <w:trHeight w:val="365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6670AB" w:rsidRPr="005F2E0C" w:rsidRDefault="005F2E0C">
      <w:pPr>
        <w:ind w:left="-5" w:right="43"/>
        <w:rPr>
          <w:sz w:val="22"/>
        </w:rPr>
      </w:pPr>
      <w:r w:rsidRPr="005F2E0C">
        <w:rPr>
          <w:sz w:val="22"/>
        </w:rPr>
        <w:t xml:space="preserve">N.B.: I collaboratori in supplenza devono verificare il nominativo della persona che sostituiscono, eseguire e rendicontare le attività a questa assegnata. </w:t>
      </w:r>
    </w:p>
    <w:p w:rsidR="006670AB" w:rsidRPr="005F2E0C" w:rsidRDefault="005F2E0C">
      <w:pPr>
        <w:spacing w:after="0" w:line="259" w:lineRule="auto"/>
        <w:ind w:left="0" w:firstLine="0"/>
        <w:jc w:val="left"/>
        <w:rPr>
          <w:sz w:val="22"/>
        </w:rPr>
      </w:pPr>
      <w:r w:rsidRPr="005F2E0C">
        <w:rPr>
          <w:sz w:val="22"/>
        </w:rPr>
        <w:t xml:space="preserve"> </w:t>
      </w:r>
    </w:p>
    <w:tbl>
      <w:tblPr>
        <w:tblStyle w:val="TableGrid"/>
        <w:tblW w:w="9458" w:type="dxa"/>
        <w:tblInd w:w="0" w:type="dxa"/>
        <w:tblLook w:val="04A0" w:firstRow="1" w:lastRow="0" w:firstColumn="1" w:lastColumn="0" w:noHBand="0" w:noVBand="1"/>
      </w:tblPr>
      <w:tblGrid>
        <w:gridCol w:w="2425"/>
        <w:gridCol w:w="2746"/>
        <w:gridCol w:w="2393"/>
        <w:gridCol w:w="1894"/>
      </w:tblGrid>
      <w:tr w:rsidR="006670AB" w:rsidRPr="005F2E0C">
        <w:trPr>
          <w:trHeight w:val="249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sz w:val="22"/>
              </w:rPr>
              <w:t xml:space="preserve">Legenda Frequenze: 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6670AB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6670AB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6670AB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6670AB" w:rsidRPr="005F2E0C">
        <w:trPr>
          <w:trHeight w:val="275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G1</w:t>
            </w:r>
            <w:r w:rsidRPr="005F2E0C">
              <w:rPr>
                <w:sz w:val="22"/>
              </w:rPr>
              <w:t xml:space="preserve"> una volta al giorno 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S1</w:t>
            </w:r>
            <w:r w:rsidRPr="005F2E0C">
              <w:rPr>
                <w:sz w:val="22"/>
              </w:rPr>
              <w:t xml:space="preserve"> una volta alla settimana 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M1</w:t>
            </w:r>
            <w:r w:rsidRPr="005F2E0C">
              <w:rPr>
                <w:sz w:val="22"/>
              </w:rPr>
              <w:t xml:space="preserve"> una volta al mese 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A1 </w:t>
            </w:r>
            <w:r w:rsidRPr="005F2E0C">
              <w:rPr>
                <w:sz w:val="22"/>
              </w:rPr>
              <w:t xml:space="preserve">una volta all’anno </w:t>
            </w:r>
          </w:p>
        </w:tc>
      </w:tr>
      <w:tr w:rsidR="006670AB" w:rsidRPr="005F2E0C">
        <w:trPr>
          <w:trHeight w:val="28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G2 </w:t>
            </w:r>
            <w:r w:rsidRPr="005F2E0C">
              <w:rPr>
                <w:sz w:val="22"/>
              </w:rPr>
              <w:t xml:space="preserve">due volte al giorno 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S2</w:t>
            </w:r>
            <w:r w:rsidRPr="005F2E0C">
              <w:rPr>
                <w:sz w:val="22"/>
              </w:rPr>
              <w:t xml:space="preserve"> due volte alla settimana</w:t>
            </w:r>
            <w:r w:rsidRPr="005F2E0C"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M2</w:t>
            </w:r>
            <w:r w:rsidRPr="005F2E0C">
              <w:rPr>
                <w:sz w:val="22"/>
              </w:rPr>
              <w:t xml:space="preserve"> due volte al mese</w:t>
            </w:r>
            <w:r w:rsidRPr="005F2E0C"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rPr>
                <w:sz w:val="22"/>
              </w:rPr>
            </w:pPr>
            <w:r w:rsidRPr="005F2E0C">
              <w:rPr>
                <w:b/>
                <w:sz w:val="22"/>
              </w:rPr>
              <w:t>A2</w:t>
            </w:r>
            <w:r w:rsidRPr="005F2E0C">
              <w:rPr>
                <w:sz w:val="22"/>
              </w:rPr>
              <w:t xml:space="preserve"> due volte all’anno </w:t>
            </w:r>
          </w:p>
        </w:tc>
      </w:tr>
      <w:tr w:rsidR="006670AB" w:rsidRPr="005F2E0C">
        <w:trPr>
          <w:trHeight w:val="255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G3</w:t>
            </w:r>
            <w:r w:rsidRPr="005F2E0C">
              <w:rPr>
                <w:sz w:val="22"/>
              </w:rPr>
              <w:t xml:space="preserve"> tre volte al giorno </w:t>
            </w:r>
          </w:p>
        </w:tc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S3</w:t>
            </w:r>
            <w:r w:rsidRPr="005F2E0C">
              <w:rPr>
                <w:sz w:val="22"/>
              </w:rPr>
              <w:t xml:space="preserve"> tre volte alla settimana</w:t>
            </w:r>
            <w:r w:rsidRPr="005F2E0C"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M3</w:t>
            </w:r>
            <w:r w:rsidRPr="005F2E0C">
              <w:rPr>
                <w:sz w:val="22"/>
              </w:rPr>
              <w:t xml:space="preserve"> tre volte al mese</w:t>
            </w:r>
            <w:r w:rsidRPr="005F2E0C"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>A3</w:t>
            </w:r>
            <w:r w:rsidRPr="005F2E0C">
              <w:rPr>
                <w:sz w:val="22"/>
              </w:rPr>
              <w:t xml:space="preserve"> tre volte all’anno </w:t>
            </w:r>
          </w:p>
        </w:tc>
      </w:tr>
    </w:tbl>
    <w:p w:rsidR="006670AB" w:rsidRPr="005F2E0C" w:rsidRDefault="005F2E0C">
      <w:pPr>
        <w:spacing w:after="0" w:line="259" w:lineRule="auto"/>
        <w:ind w:left="5208" w:firstLine="0"/>
        <w:jc w:val="center"/>
        <w:rPr>
          <w:sz w:val="22"/>
        </w:rPr>
      </w:pPr>
      <w:r w:rsidRPr="005F2E0C">
        <w:rPr>
          <w:sz w:val="22"/>
        </w:rPr>
        <w:t xml:space="preserve"> </w:t>
      </w:r>
    </w:p>
    <w:tbl>
      <w:tblPr>
        <w:tblStyle w:val="TableGrid"/>
        <w:tblW w:w="9890" w:type="dxa"/>
        <w:tblInd w:w="-108" w:type="dxa"/>
        <w:tblCellMar>
          <w:top w:w="4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6580"/>
        <w:gridCol w:w="1655"/>
        <w:gridCol w:w="1655"/>
      </w:tblGrid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TIPO INTERVENTO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FREQUENZA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Piano/Stanza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1. </w:t>
            </w:r>
            <w:r w:rsidRPr="005F2E0C">
              <w:rPr>
                <w:sz w:val="22"/>
              </w:rPr>
              <w:t xml:space="preserve">Ripristino del gel sanificante nei punti di erogazione.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4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G2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838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 w:rsidP="009E3DAA">
            <w:pPr>
              <w:spacing w:after="0" w:line="259" w:lineRule="auto"/>
              <w:ind w:left="284" w:right="52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2. </w:t>
            </w:r>
            <w:r w:rsidRPr="005F2E0C">
              <w:rPr>
                <w:sz w:val="22"/>
              </w:rPr>
              <w:t xml:space="preserve">Pulizia e sanificazione di corrimani (e punti di appoggio ringhiere), maniglie, interruttori elettrici e altri </w:t>
            </w:r>
            <w:bookmarkStart w:id="0" w:name="_GoBack"/>
            <w:bookmarkEnd w:id="0"/>
            <w:r w:rsidRPr="005F2E0C">
              <w:rPr>
                <w:sz w:val="22"/>
              </w:rPr>
              <w:t xml:space="preserve">punti di frequente contato (es. tastiere distributori automatici, schermi </w:t>
            </w:r>
            <w:proofErr w:type="spellStart"/>
            <w:r w:rsidRPr="005F2E0C">
              <w:rPr>
                <w:sz w:val="22"/>
              </w:rPr>
              <w:t>tuch</w:t>
            </w:r>
            <w:proofErr w:type="spellEnd"/>
            <w:r w:rsidRPr="005F2E0C">
              <w:rPr>
                <w:sz w:val="22"/>
              </w:rPr>
              <w:t xml:space="preserve">, ecc.).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4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G2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559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3. </w:t>
            </w:r>
            <w:r w:rsidRPr="005F2E0C">
              <w:rPr>
                <w:sz w:val="22"/>
              </w:rPr>
              <w:t xml:space="preserve">Ripristino del materiale di consumo dei servizi igienici (sapone, carta igienica, ecc.)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4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G3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838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right="58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4. </w:t>
            </w:r>
            <w:r w:rsidRPr="005F2E0C">
              <w:rPr>
                <w:sz w:val="22"/>
              </w:rPr>
              <w:t xml:space="preserve">Pulizia e sanificazione delle tazze WC (o turche e orinatoi) e zone e accessori adiacenti. Pulizia e sanificazione dei lavabi, della rubinetteria e accessori adiacenti. Aerazione.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4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G2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559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hanging="284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5. </w:t>
            </w:r>
            <w:r w:rsidRPr="005F2E0C">
              <w:rPr>
                <w:sz w:val="22"/>
              </w:rPr>
              <w:t xml:space="preserve">Pulizia a fondo e sanificazione di pavimenti nei servizi igienici. Aerazione.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4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G1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838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right="58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6. </w:t>
            </w:r>
            <w:r w:rsidRPr="005F2E0C">
              <w:rPr>
                <w:sz w:val="22"/>
              </w:rPr>
              <w:t xml:space="preserve">Pulizia e sanificazione delle attrezzature scolastiche di uso comune (tastiere, mouse, giochi, materiale didattico, attrezzature dei laboratori, strumenti musicali, ecc.).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4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>G1</w:t>
            </w:r>
            <w:r w:rsidRPr="005F2E0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559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7. </w:t>
            </w:r>
            <w:r w:rsidRPr="005F2E0C">
              <w:rPr>
                <w:sz w:val="22"/>
              </w:rPr>
              <w:t xml:space="preserve">Spazzatura e lavaggio di tutti i pavimenti (comprese scale, pianerottoli aule, palestra, uffici, ecc.).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4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>G1</w:t>
            </w:r>
            <w:r w:rsidRPr="005F2E0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8. </w:t>
            </w:r>
            <w:r>
              <w:t xml:space="preserve">Pulizia e sanificazione delle attrezzature delle palestre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>G1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9. </w:t>
            </w:r>
            <w:r>
              <w:t xml:space="preserve">Pulizia delle lavagne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>G1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6670AB">
        <w:trPr>
          <w:trHeight w:val="838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right="55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lastRenderedPageBreak/>
              <w:t xml:space="preserve">10. </w:t>
            </w:r>
            <w:r w:rsidRPr="005F2E0C">
              <w:rPr>
                <w:sz w:val="22"/>
              </w:rPr>
              <w:t xml:space="preserve">Pulizia e sanificazione degli arredi di uso quotidiano in tutte le stanze (aule, uffici, mensa, ecc.) di scrivanie, banchi, sedie, cattedra, telefoni, pulsanti, attaccapanni, tastiere, eccetera.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151" w:firstLine="36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G1 / </w:t>
            </w:r>
            <w:r w:rsidRPr="005F2E0C">
              <w:rPr>
                <w:sz w:val="22"/>
              </w:rPr>
              <w:t>ad ogni cambio classe</w:t>
            </w:r>
            <w:r w:rsidRPr="005F2E0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6670AB" w:rsidRDefault="005F2E0C">
      <w:pPr>
        <w:spacing w:after="0" w:line="259" w:lineRule="auto"/>
        <w:ind w:right="334"/>
        <w:jc w:val="right"/>
      </w:pPr>
      <w:r>
        <w:rPr>
          <w:rFonts w:ascii="Calibri" w:eastAsia="Calibri" w:hAnsi="Calibri" w:cs="Calibri"/>
          <w:sz w:val="16"/>
        </w:rPr>
        <w:t xml:space="preserve"> </w:t>
      </w:r>
    </w:p>
    <w:tbl>
      <w:tblPr>
        <w:tblStyle w:val="TableGrid"/>
        <w:tblW w:w="9856" w:type="dxa"/>
        <w:tblInd w:w="-108" w:type="dxa"/>
        <w:tblCellMar>
          <w:left w:w="115" w:type="dxa"/>
          <w:bottom w:w="11" w:type="dxa"/>
          <w:right w:w="161" w:type="dxa"/>
        </w:tblCellMar>
        <w:tblLook w:val="04A0" w:firstRow="1" w:lastRow="0" w:firstColumn="1" w:lastColumn="0" w:noHBand="0" w:noVBand="1"/>
      </w:tblPr>
      <w:tblGrid>
        <w:gridCol w:w="1085"/>
        <w:gridCol w:w="8771"/>
      </w:tblGrid>
      <w:tr w:rsidR="006670AB">
        <w:trPr>
          <w:trHeight w:val="860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70AB" w:rsidRDefault="005F2E0C">
            <w:pPr>
              <w:spacing w:after="0" w:line="259" w:lineRule="auto"/>
              <w:ind w:lef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420370" cy="471170"/>
                  <wp:effectExtent l="0" t="0" r="0" b="0"/>
                  <wp:docPr id="714" name="Picture 7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" name="Picture 7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47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8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53" w:firstLine="0"/>
              <w:jc w:val="center"/>
            </w:pPr>
            <w:r>
              <w:rPr>
                <w:b/>
                <w:sz w:val="40"/>
              </w:rPr>
              <w:t>PIANO PULIZIA E SANIFICAZIONE</w:t>
            </w:r>
            <w:r>
              <w:rPr>
                <w:sz w:val="40"/>
              </w:rPr>
              <w:t xml:space="preserve"> </w:t>
            </w:r>
          </w:p>
        </w:tc>
      </w:tr>
    </w:tbl>
    <w:p w:rsidR="006670AB" w:rsidRDefault="005F2E0C" w:rsidP="005F2E0C">
      <w:pPr>
        <w:spacing w:after="0" w:line="259" w:lineRule="auto"/>
        <w:ind w:left="0" w:right="283" w:firstLine="0"/>
        <w:jc w:val="right"/>
      </w:pPr>
      <w:r>
        <w:rPr>
          <w:sz w:val="22"/>
        </w:rPr>
        <w:t xml:space="preserve"> </w:t>
      </w:r>
    </w:p>
    <w:tbl>
      <w:tblPr>
        <w:tblStyle w:val="TableGrid"/>
        <w:tblW w:w="9890" w:type="dxa"/>
        <w:tblInd w:w="-108" w:type="dxa"/>
        <w:tblCellMar>
          <w:top w:w="4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6501"/>
        <w:gridCol w:w="1715"/>
        <w:gridCol w:w="1674"/>
      </w:tblGrid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TIPO INTERVENTO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58" w:firstLine="0"/>
              <w:jc w:val="left"/>
            </w:pPr>
            <w:r>
              <w:rPr>
                <w:b/>
              </w:rPr>
              <w:t xml:space="preserve">FREQUENZA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7" w:firstLine="0"/>
              <w:jc w:val="left"/>
            </w:pPr>
            <w:r>
              <w:rPr>
                <w:b/>
              </w:rPr>
              <w:t xml:space="preserve">Piano/Stanza </w:t>
            </w:r>
          </w:p>
        </w:tc>
      </w:tr>
      <w:tr w:rsidR="006670AB">
        <w:trPr>
          <w:trHeight w:val="838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right="55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11. </w:t>
            </w:r>
            <w:r w:rsidRPr="005F2E0C">
              <w:rPr>
                <w:sz w:val="22"/>
              </w:rPr>
              <w:t xml:space="preserve">Rimozione dell’immondizia e pulitura dei cestini getta-carte e dei diversi contenitori porta rifiuti; raccolta dei rifiuti e trasporto verso i punti di raccolta, comprese aree esterne all’edificio.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>G1</w:t>
            </w:r>
            <w:r w:rsidRPr="005F2E0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3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12. </w:t>
            </w:r>
            <w:r w:rsidRPr="005F2E0C">
              <w:rPr>
                <w:sz w:val="22"/>
              </w:rPr>
              <w:t xml:space="preserve">Pulizia e sanificazione delle brandine (scuola infanzia)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>G1</w:t>
            </w:r>
            <w:r w:rsidRPr="005F2E0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562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13. </w:t>
            </w:r>
            <w:r w:rsidRPr="005F2E0C">
              <w:rPr>
                <w:sz w:val="22"/>
              </w:rPr>
              <w:t xml:space="preserve">Pulizia dell’ascensore, se presente nell’edificio scolastico, relativamente a pavimento, pareti e pulsantiere interne e ai piani.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>G1</w:t>
            </w:r>
            <w:r w:rsidRPr="005F2E0C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14. </w:t>
            </w:r>
            <w:r w:rsidRPr="005F2E0C">
              <w:rPr>
                <w:sz w:val="22"/>
              </w:rPr>
              <w:t xml:space="preserve">Aspirazione/ battitura pavimenti tessili, stuoie e zerbini.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S3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15. </w:t>
            </w:r>
            <w:r w:rsidRPr="005F2E0C">
              <w:rPr>
                <w:sz w:val="22"/>
              </w:rPr>
              <w:t xml:space="preserve">Pulizia dei cortili e delle aree esterne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S3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16. </w:t>
            </w:r>
            <w:r w:rsidRPr="005F2E0C">
              <w:rPr>
                <w:sz w:val="22"/>
              </w:rPr>
              <w:t xml:space="preserve">Lavaggio dei cestini gettacarte, al bisogno e comunque almeno….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S3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17. </w:t>
            </w:r>
            <w:r w:rsidRPr="005F2E0C">
              <w:rPr>
                <w:sz w:val="22"/>
              </w:rPr>
              <w:t xml:space="preserve">Pulizia di porte, cancelli e portoni.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S1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18. </w:t>
            </w:r>
            <w:r w:rsidRPr="005F2E0C">
              <w:rPr>
                <w:sz w:val="22"/>
              </w:rPr>
              <w:t xml:space="preserve">Lavaggio pareti piastrellate dei servizi igienici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S1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19. </w:t>
            </w:r>
            <w:r w:rsidRPr="005F2E0C">
              <w:rPr>
                <w:sz w:val="22"/>
              </w:rPr>
              <w:t xml:space="preserve">Pulizia e sanificazione di arredi vari non di uso quotidiano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S1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20. </w:t>
            </w:r>
            <w:r w:rsidRPr="005F2E0C">
              <w:rPr>
                <w:sz w:val="22"/>
              </w:rPr>
              <w:t xml:space="preserve">Pulizia </w:t>
            </w:r>
            <w:proofErr w:type="gramStart"/>
            <w:r w:rsidRPr="005F2E0C">
              <w:rPr>
                <w:sz w:val="22"/>
              </w:rPr>
              <w:t>dei  vetri</w:t>
            </w:r>
            <w:proofErr w:type="gramEnd"/>
            <w:r w:rsidRPr="005F2E0C">
              <w:rPr>
                <w:sz w:val="22"/>
              </w:rPr>
              <w:t xml:space="preserve"> interni (aule, corridoi, finestre, porte, ecc.)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S1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3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21. </w:t>
            </w:r>
            <w:r w:rsidRPr="005F2E0C">
              <w:rPr>
                <w:sz w:val="22"/>
              </w:rPr>
              <w:t xml:space="preserve">Pulizia dei termosifoni.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7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M1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22. </w:t>
            </w:r>
            <w:r w:rsidRPr="005F2E0C">
              <w:rPr>
                <w:sz w:val="22"/>
              </w:rPr>
              <w:t xml:space="preserve">Rimozione ragnatele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7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M1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23. </w:t>
            </w:r>
            <w:r w:rsidRPr="005F2E0C">
              <w:rPr>
                <w:sz w:val="22"/>
              </w:rPr>
              <w:t xml:space="preserve">Aule convegni, teatri, aula magna (mensile o dopo ogni utilizzo)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7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M1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838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right="55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24. </w:t>
            </w:r>
            <w:r w:rsidRPr="005F2E0C">
              <w:rPr>
                <w:sz w:val="22"/>
              </w:rPr>
              <w:t xml:space="preserve">Aspirazione della polvere e lavaggio di tende a lamelle verticali e veneziane, bocchette dell’aerazione (aria condizionata), termoconvettori, </w:t>
            </w:r>
            <w:proofErr w:type="gramStart"/>
            <w:r w:rsidRPr="005F2E0C">
              <w:rPr>
                <w:sz w:val="22"/>
              </w:rPr>
              <w:t>canaline,...</w:t>
            </w:r>
            <w:proofErr w:type="gramEnd"/>
            <w:r w:rsidRPr="005F2E0C">
              <w:rPr>
                <w:sz w:val="22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A3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559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25. </w:t>
            </w:r>
            <w:r w:rsidRPr="005F2E0C">
              <w:rPr>
                <w:sz w:val="22"/>
              </w:rPr>
              <w:t xml:space="preserve">Pulizia dei vetri esterni delle finestre e davanzali delle aule, degli uffici, della palestra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1111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right="59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26. </w:t>
            </w:r>
            <w:r w:rsidRPr="005F2E0C">
              <w:rPr>
                <w:sz w:val="22"/>
              </w:rPr>
              <w:t xml:space="preserve">Pulizia a fondo delle scaffalature della biblioteca e dell’archivio utilizzando per lo scopo, se necessario, anche un idoneo aspirapolvere o panni che siano stati preventivamente trattati con prodotti atti ad attirare e trattenere la polvere.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27. </w:t>
            </w:r>
            <w:r w:rsidRPr="005F2E0C">
              <w:rPr>
                <w:sz w:val="22"/>
              </w:rPr>
              <w:t xml:space="preserve">Pulizia delle aree verdi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28. </w:t>
            </w:r>
            <w:r w:rsidRPr="005F2E0C">
              <w:rPr>
                <w:sz w:val="22"/>
              </w:rPr>
              <w:t xml:space="preserve">Pulizia delle bacheche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29. </w:t>
            </w:r>
            <w:r w:rsidRPr="005F2E0C">
              <w:rPr>
                <w:sz w:val="22"/>
              </w:rPr>
              <w:t xml:space="preserve">Pulizia di targhe, insegne e suppellettili.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5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A2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286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30. </w:t>
            </w:r>
            <w:r w:rsidRPr="005F2E0C">
              <w:rPr>
                <w:sz w:val="22"/>
              </w:rPr>
              <w:t xml:space="preserve">Lavaggio di punti luce, plafoniere e lampade.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53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  <w:tr w:rsidR="006670AB">
        <w:trPr>
          <w:trHeight w:val="838"/>
        </w:trPr>
        <w:tc>
          <w:tcPr>
            <w:tcW w:w="6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284" w:right="56" w:hanging="284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31. </w:t>
            </w:r>
            <w:r w:rsidRPr="005F2E0C">
              <w:rPr>
                <w:sz w:val="22"/>
              </w:rPr>
              <w:t xml:space="preserve">Pulizia e disinfezione di locali adibiti a custodia di materiale non in uso situati nei seminterrati, negli archivi, sulle scaffalature aperte e nel magazzino dei prodotti e degli attrezzi.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Pr="005F2E0C" w:rsidRDefault="005F2E0C">
            <w:pPr>
              <w:spacing w:after="0" w:line="259" w:lineRule="auto"/>
              <w:ind w:left="0" w:right="53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Pr="005F2E0C" w:rsidRDefault="005F2E0C">
            <w:pPr>
              <w:spacing w:after="0" w:line="259" w:lineRule="auto"/>
              <w:ind w:left="0" w:right="1" w:firstLine="0"/>
              <w:jc w:val="center"/>
              <w:rPr>
                <w:sz w:val="22"/>
              </w:rPr>
            </w:pPr>
            <w:r w:rsidRPr="005F2E0C">
              <w:rPr>
                <w:b/>
                <w:sz w:val="22"/>
              </w:rPr>
              <w:t xml:space="preserve"> </w:t>
            </w:r>
          </w:p>
        </w:tc>
      </w:tr>
    </w:tbl>
    <w:p w:rsidR="006670AB" w:rsidRDefault="005F2E0C">
      <w:pPr>
        <w:spacing w:after="0" w:line="259" w:lineRule="auto"/>
        <w:ind w:left="0" w:firstLine="0"/>
        <w:jc w:val="left"/>
      </w:pPr>
      <w:r>
        <w:t xml:space="preserve"> </w:t>
      </w:r>
    </w:p>
    <w:p w:rsidR="006670AB" w:rsidRDefault="006670AB">
      <w:pPr>
        <w:sectPr w:rsidR="006670AB">
          <w:pgSz w:w="11906" w:h="16838"/>
          <w:pgMar w:top="739" w:right="800" w:bottom="545" w:left="1133" w:header="720" w:footer="720" w:gutter="0"/>
          <w:cols w:space="720"/>
        </w:sectPr>
      </w:pPr>
    </w:p>
    <w:p w:rsidR="006670AB" w:rsidRDefault="006670AB">
      <w:pPr>
        <w:spacing w:after="0" w:line="259" w:lineRule="auto"/>
        <w:ind w:right="47"/>
        <w:jc w:val="right"/>
      </w:pPr>
    </w:p>
    <w:tbl>
      <w:tblPr>
        <w:tblStyle w:val="TableGrid"/>
        <w:tblW w:w="15846" w:type="dxa"/>
        <w:tblInd w:w="-108" w:type="dxa"/>
        <w:tblCellMar>
          <w:top w:w="5" w:type="dxa"/>
          <w:right w:w="13" w:type="dxa"/>
        </w:tblCellMar>
        <w:tblLook w:val="04A0" w:firstRow="1" w:lastRow="0" w:firstColumn="1" w:lastColumn="0" w:noHBand="0" w:noVBand="1"/>
      </w:tblPr>
      <w:tblGrid>
        <w:gridCol w:w="782"/>
        <w:gridCol w:w="2729"/>
        <w:gridCol w:w="1876"/>
        <w:gridCol w:w="2090"/>
        <w:gridCol w:w="1843"/>
        <w:gridCol w:w="3120"/>
        <w:gridCol w:w="855"/>
        <w:gridCol w:w="2551"/>
      </w:tblGrid>
      <w:tr w:rsidR="006670AB">
        <w:trPr>
          <w:trHeight w:val="430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70AB" w:rsidRDefault="005F2E0C">
            <w:pPr>
              <w:spacing w:after="0" w:line="259" w:lineRule="auto"/>
              <w:ind w:left="197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245745" cy="264795"/>
                  <wp:effectExtent l="0" t="0" r="0" b="0"/>
                  <wp:docPr id="1211" name="Picture 1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1" name="Picture 12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" cy="26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0AB" w:rsidRDefault="006670A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70AB" w:rsidRDefault="005F2E0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36"/>
              </w:rPr>
              <w:t>RAPPORTINO PULIZIA E SANIFICAZIONE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70AB" w:rsidRDefault="006670A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70AB" w:rsidRDefault="006670AB">
            <w:pPr>
              <w:spacing w:after="160" w:line="259" w:lineRule="auto"/>
              <w:ind w:left="0" w:firstLine="0"/>
              <w:jc w:val="left"/>
            </w:pPr>
          </w:p>
        </w:tc>
      </w:tr>
      <w:tr w:rsidR="006670AB">
        <w:trPr>
          <w:trHeight w:val="130"/>
        </w:trPr>
        <w:tc>
          <w:tcPr>
            <w:tcW w:w="53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sz w:val="10"/>
              </w:rPr>
              <w:t xml:space="preserve"> </w:t>
            </w:r>
          </w:p>
        </w:tc>
        <w:tc>
          <w:tcPr>
            <w:tcW w:w="7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70AB" w:rsidRDefault="006670A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70AB" w:rsidRDefault="006670A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70AB" w:rsidRDefault="006670AB">
            <w:pPr>
              <w:spacing w:after="160" w:line="259" w:lineRule="auto"/>
              <w:ind w:left="0" w:firstLine="0"/>
              <w:jc w:val="left"/>
            </w:pPr>
          </w:p>
        </w:tc>
      </w:tr>
      <w:tr w:rsidR="006670AB">
        <w:trPr>
          <w:trHeight w:val="401"/>
        </w:trPr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Nominativo collaboratore scolastico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0AB" w:rsidRDefault="005F2E0C">
            <w:pPr>
              <w:spacing w:after="0" w:line="259" w:lineRule="auto"/>
              <w:ind w:left="-10" w:firstLine="0"/>
              <w:jc w:val="left"/>
            </w:pPr>
            <w:r>
              <w:rPr>
                <w:b/>
              </w:rPr>
              <w:t xml:space="preserve">: </w:t>
            </w:r>
          </w:p>
        </w:tc>
        <w:tc>
          <w:tcPr>
            <w:tcW w:w="2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70AB" w:rsidRDefault="006670A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Plesso scolastico: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-14" w:firstLine="0"/>
              <w:jc w:val="left"/>
            </w:pPr>
            <w:r>
              <w:rPr>
                <w:b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Firma: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6670AB" w:rsidRDefault="005F2E0C">
      <w:pPr>
        <w:pStyle w:val="Titolo1"/>
        <w:ind w:left="0" w:firstLine="0"/>
      </w:pPr>
      <w:r>
        <w:t xml:space="preserve">Si conferma l’esecuzione dei seguenti interventi </w:t>
      </w:r>
    </w:p>
    <w:tbl>
      <w:tblPr>
        <w:tblStyle w:val="TableGrid"/>
        <w:tblW w:w="15845" w:type="dxa"/>
        <w:tblInd w:w="-108" w:type="dxa"/>
        <w:tblCellMar>
          <w:top w:w="41" w:type="dxa"/>
          <w:right w:w="23" w:type="dxa"/>
        </w:tblCellMar>
        <w:tblLook w:val="04A0" w:firstRow="1" w:lastRow="0" w:firstColumn="1" w:lastColumn="0" w:noHBand="0" w:noVBand="1"/>
      </w:tblPr>
      <w:tblGrid>
        <w:gridCol w:w="5161"/>
        <w:gridCol w:w="1218"/>
        <w:gridCol w:w="1555"/>
        <w:gridCol w:w="1695"/>
        <w:gridCol w:w="1553"/>
        <w:gridCol w:w="1555"/>
        <w:gridCol w:w="1553"/>
        <w:gridCol w:w="1555"/>
      </w:tblGrid>
      <w:tr w:rsidR="006670AB">
        <w:trPr>
          <w:trHeight w:val="56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187" w:firstLine="0"/>
              <w:jc w:val="left"/>
            </w:pPr>
            <w:r>
              <w:rPr>
                <w:b/>
              </w:rPr>
              <w:t xml:space="preserve">TIPO INTERVENTO </w:t>
            </w:r>
            <w:r>
              <w:rPr>
                <w:b/>
                <w:sz w:val="22"/>
              </w:rPr>
              <w:t>(vedasi elenco completo sul piano)</w:t>
            </w:r>
            <w:r>
              <w:rPr>
                <w:b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27" w:firstLine="0"/>
              <w:jc w:val="left"/>
            </w:pPr>
            <w:r>
              <w:t xml:space="preserve">frequenza </w:t>
            </w:r>
          </w:p>
          <w:p w:rsidR="006670AB" w:rsidRDefault="005F2E0C">
            <w:pPr>
              <w:spacing w:after="0" w:line="259" w:lineRule="auto"/>
              <w:ind w:left="19" w:firstLine="0"/>
              <w:jc w:val="center"/>
            </w:pPr>
            <w:r>
              <w:t xml:space="preserve">prevista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4" w:firstLine="0"/>
            </w:pPr>
            <w:r>
              <w:t>Data: _________</w:t>
            </w:r>
          </w:p>
          <w:p w:rsidR="006670AB" w:rsidRDefault="005F2E0C">
            <w:pPr>
              <w:spacing w:after="0" w:line="259" w:lineRule="auto"/>
              <w:ind w:left="22" w:firstLine="0"/>
              <w:jc w:val="center"/>
            </w:pPr>
            <w:r>
              <w:rPr>
                <w:sz w:val="18"/>
              </w:rPr>
              <w:t>Eseguito</w:t>
            </w:r>
            <w:r>
              <w:rPr>
                <w:b/>
                <w:sz w:val="18"/>
              </w:rPr>
              <w:t xml:space="preserve"> (X)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-26" w:firstLine="0"/>
            </w:pPr>
            <w:r>
              <w:t xml:space="preserve"> Data: _________ </w:t>
            </w:r>
          </w:p>
          <w:p w:rsidR="006670AB" w:rsidRDefault="005F2E0C">
            <w:pPr>
              <w:spacing w:after="0" w:line="259" w:lineRule="auto"/>
              <w:ind w:left="20" w:firstLine="0"/>
              <w:jc w:val="center"/>
            </w:pPr>
            <w:r>
              <w:rPr>
                <w:sz w:val="18"/>
              </w:rPr>
              <w:t>Eseguito</w:t>
            </w:r>
            <w:r>
              <w:rPr>
                <w:b/>
                <w:sz w:val="18"/>
              </w:rPr>
              <w:t xml:space="preserve"> (X)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24" w:firstLine="0"/>
            </w:pPr>
            <w:r>
              <w:t>Data: _________</w:t>
            </w:r>
          </w:p>
          <w:p w:rsidR="006670AB" w:rsidRDefault="005F2E0C">
            <w:pPr>
              <w:spacing w:after="0" w:line="259" w:lineRule="auto"/>
              <w:ind w:left="25" w:firstLine="0"/>
              <w:jc w:val="center"/>
            </w:pPr>
            <w:r>
              <w:rPr>
                <w:sz w:val="18"/>
              </w:rPr>
              <w:t>Eseguito</w:t>
            </w:r>
            <w:r>
              <w:rPr>
                <w:b/>
                <w:sz w:val="18"/>
              </w:rPr>
              <w:t xml:space="preserve"> (X)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-24" w:firstLine="0"/>
            </w:pPr>
            <w:r>
              <w:t xml:space="preserve"> Data: _________</w:t>
            </w:r>
          </w:p>
          <w:p w:rsidR="006670AB" w:rsidRDefault="005F2E0C">
            <w:pPr>
              <w:spacing w:after="0" w:line="259" w:lineRule="auto"/>
              <w:ind w:left="22" w:firstLine="0"/>
              <w:jc w:val="center"/>
            </w:pPr>
            <w:r>
              <w:rPr>
                <w:sz w:val="18"/>
              </w:rPr>
              <w:t>Eseguito</w:t>
            </w:r>
            <w:r>
              <w:rPr>
                <w:b/>
                <w:sz w:val="18"/>
              </w:rPr>
              <w:t xml:space="preserve"> (X)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-26" w:firstLine="0"/>
            </w:pPr>
            <w:r>
              <w:t xml:space="preserve"> Data: _________</w:t>
            </w:r>
          </w:p>
          <w:p w:rsidR="006670AB" w:rsidRDefault="005F2E0C">
            <w:pPr>
              <w:spacing w:after="0" w:line="259" w:lineRule="auto"/>
              <w:ind w:left="25" w:firstLine="0"/>
              <w:jc w:val="center"/>
            </w:pPr>
            <w:r>
              <w:rPr>
                <w:sz w:val="18"/>
              </w:rPr>
              <w:t>Eseguito</w:t>
            </w:r>
            <w:r>
              <w:rPr>
                <w:b/>
                <w:sz w:val="18"/>
              </w:rPr>
              <w:t xml:space="preserve"> (X)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-24" w:firstLine="0"/>
            </w:pPr>
            <w:r>
              <w:t xml:space="preserve"> Data: _________</w:t>
            </w:r>
          </w:p>
          <w:p w:rsidR="006670AB" w:rsidRDefault="005F2E0C">
            <w:pPr>
              <w:spacing w:after="0" w:line="259" w:lineRule="auto"/>
              <w:ind w:left="27" w:firstLine="0"/>
              <w:jc w:val="center"/>
            </w:pPr>
            <w:r>
              <w:rPr>
                <w:sz w:val="18"/>
              </w:rPr>
              <w:t>Eseguito</w:t>
            </w:r>
            <w:r>
              <w:rPr>
                <w:b/>
                <w:sz w:val="18"/>
              </w:rPr>
              <w:t xml:space="preserve"> (X) </w:t>
            </w:r>
          </w:p>
        </w:tc>
      </w:tr>
      <w:tr w:rsidR="006670AB">
        <w:trPr>
          <w:trHeight w:val="23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1. </w:t>
            </w:r>
            <w:r>
              <w:rPr>
                <w:sz w:val="18"/>
              </w:rPr>
              <w:t xml:space="preserve">Ripristino del gel sanificante nei punti di erogazione.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G2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425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391" w:hanging="283"/>
            </w:pPr>
            <w:r>
              <w:rPr>
                <w:b/>
                <w:sz w:val="18"/>
              </w:rPr>
              <w:t xml:space="preserve">2. </w:t>
            </w:r>
            <w:r>
              <w:rPr>
                <w:sz w:val="18"/>
              </w:rPr>
              <w:t xml:space="preserve">Pulizia e sanificazione di corrimani,, interruttori elettrici e altri  punti di frequente contato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G2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3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3. </w:t>
            </w:r>
            <w:r>
              <w:rPr>
                <w:sz w:val="18"/>
              </w:rPr>
              <w:t xml:space="preserve">Ripristino del materiale di consumo dei servizi igienici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G3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4. </w:t>
            </w:r>
            <w:r>
              <w:rPr>
                <w:sz w:val="18"/>
              </w:rPr>
              <w:t xml:space="preserve">Pulizia e sanificazione delle tazze WC, dei lavabi, della rubinetteria.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G2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5. </w:t>
            </w:r>
            <w:r>
              <w:rPr>
                <w:sz w:val="18"/>
              </w:rPr>
              <w:t xml:space="preserve">Pulizia a fondo e sanificazione di pavimenti nei servizi igienici.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G1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6. </w:t>
            </w:r>
            <w:r>
              <w:rPr>
                <w:sz w:val="18"/>
              </w:rPr>
              <w:t xml:space="preserve">Pulizia e sanificazione delle attrezzature scolastiche di uso comune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7. </w:t>
            </w:r>
            <w:r>
              <w:rPr>
                <w:sz w:val="18"/>
              </w:rPr>
              <w:t xml:space="preserve">Spazzatura e lavaggio di tutti i pavimenti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3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8. </w:t>
            </w:r>
            <w:r>
              <w:rPr>
                <w:sz w:val="18"/>
              </w:rPr>
              <w:t xml:space="preserve">Pulizia e sanificazione delle attrezzature delle palestre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9. </w:t>
            </w:r>
            <w:r>
              <w:rPr>
                <w:sz w:val="18"/>
              </w:rPr>
              <w:t xml:space="preserve">Pulizia delle lavagne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42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391" w:hanging="283"/>
              <w:jc w:val="left"/>
            </w:pPr>
            <w:r>
              <w:rPr>
                <w:b/>
                <w:sz w:val="18"/>
              </w:rPr>
              <w:t xml:space="preserve">10. </w:t>
            </w:r>
            <w:r>
              <w:rPr>
                <w:sz w:val="18"/>
              </w:rPr>
              <w:t xml:space="preserve">Pulizia e sanificazione degli arredi di uso quotidiano in tutte le stanze ad ogni cambio classe e comunque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11. </w:t>
            </w:r>
            <w:r>
              <w:rPr>
                <w:sz w:val="18"/>
              </w:rPr>
              <w:t xml:space="preserve">Rimozione dell’immondizia dai cestini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12. </w:t>
            </w:r>
            <w:r>
              <w:rPr>
                <w:sz w:val="18"/>
              </w:rPr>
              <w:t xml:space="preserve">Pulizia e sanificazione delle brandine (scuola infanzia)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423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391" w:hanging="283"/>
              <w:jc w:val="left"/>
            </w:pPr>
            <w:r>
              <w:rPr>
                <w:b/>
                <w:sz w:val="18"/>
              </w:rPr>
              <w:t xml:space="preserve">13. </w:t>
            </w:r>
            <w:r>
              <w:rPr>
                <w:sz w:val="18"/>
              </w:rPr>
              <w:t xml:space="preserve">Pulizia dell’ascensore, se presente nell’edificio scolastico, relativamente a pavimento, pareti e pulsantiere interne e ai piani.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>G1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14. </w:t>
            </w:r>
            <w:r>
              <w:rPr>
                <w:sz w:val="18"/>
              </w:rPr>
              <w:t xml:space="preserve">Aspirazione/ battitura pavimenti tessili, stuoie e zerbini.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S3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15. </w:t>
            </w:r>
            <w:r>
              <w:rPr>
                <w:sz w:val="18"/>
              </w:rPr>
              <w:t xml:space="preserve">Pulizia dei cortili e delle aree esterne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S3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lastRenderedPageBreak/>
              <w:t xml:space="preserve">16. </w:t>
            </w:r>
            <w:r>
              <w:rPr>
                <w:sz w:val="18"/>
              </w:rPr>
              <w:t xml:space="preserve">Lavaggio dei cestini gettacarte, al bisogno e comunque almeno….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S3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3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17. </w:t>
            </w:r>
            <w:r>
              <w:rPr>
                <w:sz w:val="18"/>
              </w:rPr>
              <w:t xml:space="preserve">Pulizia di porte, cancelli e portoni.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S1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18. </w:t>
            </w:r>
            <w:r>
              <w:rPr>
                <w:sz w:val="18"/>
              </w:rPr>
              <w:t xml:space="preserve">Lavaggio pareti piastrellate dei servizi igienici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S1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19. </w:t>
            </w:r>
            <w:r>
              <w:rPr>
                <w:sz w:val="18"/>
              </w:rPr>
              <w:t xml:space="preserve">Pulizia e sanificazione di arredi vari non di uso quotidiano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S1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20. </w:t>
            </w:r>
            <w:r>
              <w:rPr>
                <w:sz w:val="18"/>
              </w:rPr>
              <w:t xml:space="preserve">Pulizia </w:t>
            </w:r>
            <w:proofErr w:type="gramStart"/>
            <w:r>
              <w:rPr>
                <w:sz w:val="18"/>
              </w:rPr>
              <w:t>dei  vetri</w:t>
            </w:r>
            <w:proofErr w:type="gramEnd"/>
            <w:r>
              <w:rPr>
                <w:sz w:val="18"/>
              </w:rPr>
              <w:t xml:space="preserve"> interni (aule, corridoi, finestre, porte, ecc.)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S1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21. </w:t>
            </w:r>
            <w:r>
              <w:rPr>
                <w:sz w:val="20"/>
              </w:rPr>
              <w:t xml:space="preserve">Pulizia dei termosifoni.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M1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3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22. </w:t>
            </w:r>
            <w:r>
              <w:rPr>
                <w:sz w:val="20"/>
              </w:rPr>
              <w:t xml:space="preserve">Rimozione ragnatele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M1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23. </w:t>
            </w:r>
            <w:r>
              <w:rPr>
                <w:sz w:val="20"/>
              </w:rPr>
              <w:t xml:space="preserve">Aule convegni, teatri, aula magna (mensile o dopo ogni utilizzo)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M1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47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391" w:hanging="283"/>
            </w:pPr>
            <w:r>
              <w:rPr>
                <w:b/>
                <w:sz w:val="20"/>
              </w:rPr>
              <w:t xml:space="preserve">24. </w:t>
            </w:r>
            <w:r>
              <w:rPr>
                <w:sz w:val="20"/>
              </w:rPr>
              <w:t xml:space="preserve">Aspirazione della polvere e lavaggio di tende, bocchette dell’aerazione (aria condizionata), termoconvettori, </w:t>
            </w:r>
            <w:proofErr w:type="gramStart"/>
            <w:r>
              <w:rPr>
                <w:sz w:val="20"/>
              </w:rPr>
              <w:t>canaline,...</w:t>
            </w:r>
            <w:proofErr w:type="gramEnd"/>
            <w:r>
              <w:rPr>
                <w:sz w:val="20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A3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3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25. </w:t>
            </w:r>
            <w:r>
              <w:rPr>
                <w:sz w:val="20"/>
              </w:rPr>
              <w:t xml:space="preserve">Pulizia dei vetri esterni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A2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26. </w:t>
            </w:r>
            <w:r>
              <w:rPr>
                <w:sz w:val="20"/>
              </w:rPr>
              <w:t xml:space="preserve">Pulizia a fondo delle scaffalature della biblioteca e dell’archivio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A2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27. </w:t>
            </w:r>
            <w:r>
              <w:rPr>
                <w:sz w:val="20"/>
              </w:rPr>
              <w:t xml:space="preserve">Pulizia delle aree verdi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A2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28. </w:t>
            </w:r>
            <w:r>
              <w:rPr>
                <w:sz w:val="20"/>
              </w:rPr>
              <w:t xml:space="preserve">Pulizia delle bacheche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A2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29. </w:t>
            </w:r>
            <w:r>
              <w:rPr>
                <w:sz w:val="20"/>
              </w:rPr>
              <w:t xml:space="preserve">Pulizia di targhe, insegne e suppellettili.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8" w:firstLine="0"/>
              <w:jc w:val="center"/>
            </w:pPr>
            <w:r>
              <w:rPr>
                <w:b/>
                <w:sz w:val="20"/>
              </w:rPr>
              <w:t xml:space="preserve">A2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3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30. </w:t>
            </w:r>
            <w:r>
              <w:rPr>
                <w:sz w:val="20"/>
              </w:rPr>
              <w:t xml:space="preserve">Lavaggio di punti luce, plafoniere e lampade.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9" w:firstLine="0"/>
              <w:jc w:val="center"/>
            </w:pPr>
            <w:r>
              <w:rPr>
                <w:b/>
                <w:sz w:val="20"/>
              </w:rPr>
              <w:t xml:space="preserve">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6670AB">
        <w:trPr>
          <w:trHeight w:val="2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31. </w:t>
            </w:r>
            <w:r>
              <w:rPr>
                <w:sz w:val="20"/>
              </w:rPr>
              <w:t xml:space="preserve">Pulizia e disinfezione di locali adibiti a custodia di materiale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19" w:firstLine="0"/>
              <w:jc w:val="center"/>
            </w:pPr>
            <w:r>
              <w:rPr>
                <w:b/>
                <w:sz w:val="20"/>
              </w:rPr>
              <w:t xml:space="preserve">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6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2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6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1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AB" w:rsidRDefault="005F2E0C">
            <w:pPr>
              <w:spacing w:after="0" w:line="259" w:lineRule="auto"/>
              <w:ind w:left="73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6670AB" w:rsidRDefault="005F2E0C">
      <w:pPr>
        <w:spacing w:after="360" w:line="259" w:lineRule="auto"/>
        <w:ind w:left="283" w:firstLine="0"/>
        <w:jc w:val="left"/>
      </w:pPr>
      <w:r>
        <w:rPr>
          <w:sz w:val="2"/>
        </w:rPr>
        <w:t xml:space="preserve"> </w:t>
      </w:r>
    </w:p>
    <w:sectPr w:rsidR="006670AB">
      <w:pgSz w:w="16838" w:h="11906" w:orient="landscape"/>
      <w:pgMar w:top="761" w:right="504" w:bottom="89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A1F5F"/>
    <w:multiLevelType w:val="hybridMultilevel"/>
    <w:tmpl w:val="808269FA"/>
    <w:lvl w:ilvl="0" w:tplc="2522E98E">
      <w:start w:val="1"/>
      <w:numFmt w:val="bullet"/>
      <w:lvlText w:val=""/>
      <w:lvlJc w:val="left"/>
      <w:pPr>
        <w:ind w:left="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38365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A088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6CE7A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B8BEB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E0D6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5E191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629D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4EA28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C3C6A5D"/>
    <w:multiLevelType w:val="hybridMultilevel"/>
    <w:tmpl w:val="5ECE9A78"/>
    <w:lvl w:ilvl="0" w:tplc="541E935A">
      <w:start w:val="1"/>
      <w:numFmt w:val="upperLetter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0EC3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C247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C37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02A3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1ACA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AF02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243B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7E57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0AB"/>
    <w:rsid w:val="005F2E0C"/>
    <w:rsid w:val="006670AB"/>
    <w:rsid w:val="009E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D1C6"/>
  <w15:docId w15:val="{1B51A412-4099-4A67-8C88-0FE98317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" w:line="287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mima</dc:creator>
  <cp:keywords/>
  <cp:lastModifiedBy>Postazione7</cp:lastModifiedBy>
  <cp:revision>3</cp:revision>
  <dcterms:created xsi:type="dcterms:W3CDTF">2021-09-06T10:52:00Z</dcterms:created>
  <dcterms:modified xsi:type="dcterms:W3CDTF">2021-09-06T13:41:00Z</dcterms:modified>
</cp:coreProperties>
</file>